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55" w:rsidRPr="00137255" w:rsidRDefault="00FE50EA" w:rsidP="00FE50EA">
      <w:pPr>
        <w:suppressAutoHyphens/>
        <w:autoSpaceDE w:val="0"/>
        <w:spacing w:after="120" w:line="240" w:lineRule="auto"/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</w:pPr>
      <w:r>
        <w:rPr>
          <w:rFonts w:ascii="Cambria" w:eastAsia="Times New Roman" w:hAnsi="Cambria" w:cs="Calibri"/>
          <w:b/>
          <w:bCs/>
          <w:iCs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8373110</wp:posOffset>
            </wp:positionH>
            <wp:positionV relativeFrom="paragraph">
              <wp:posOffset>64770</wp:posOffset>
            </wp:positionV>
            <wp:extent cx="1049655" cy="581660"/>
            <wp:effectExtent l="19050" t="0" r="0" b="0"/>
            <wp:wrapTight wrapText="bothSides">
              <wp:wrapPolygon edited="0">
                <wp:start x="-392" y="0"/>
                <wp:lineTo x="-392" y="21223"/>
                <wp:lineTo x="21561" y="21223"/>
                <wp:lineTo x="21561" y="0"/>
                <wp:lineTo x="-392" y="0"/>
              </wp:wrapPolygon>
            </wp:wrapTight>
            <wp:docPr id="5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255">
        <w:rPr>
          <w:rFonts w:ascii="Cambria" w:eastAsia="Times New Roman" w:hAnsi="Cambria" w:cs="Calibri"/>
          <w:b/>
          <w:bCs/>
          <w:iCs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-109220</wp:posOffset>
            </wp:positionV>
            <wp:extent cx="3076575" cy="763905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  <w:t xml:space="preserve">                                                        </w:t>
      </w:r>
      <w:r w:rsidR="00137255" w:rsidRPr="00137255"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  <w:t>Séminaire</w:t>
      </w:r>
    </w:p>
    <w:p w:rsidR="00FE50EA" w:rsidRDefault="00FE50EA" w:rsidP="00FE50EA">
      <w:pPr>
        <w:suppressAutoHyphens/>
        <w:autoSpaceDE w:val="0"/>
        <w:spacing w:after="120" w:line="240" w:lineRule="auto"/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</w:pPr>
      <w:r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  <w:t xml:space="preserve">                          </w:t>
      </w:r>
      <w:r w:rsidR="00137255" w:rsidRPr="00137255"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  <w:t>La Fabrication Assistée par Ordinateur FAO</w:t>
      </w:r>
    </w:p>
    <w:p w:rsidR="00137255" w:rsidRPr="00137255" w:rsidRDefault="00FE50EA" w:rsidP="00FE50EA">
      <w:pPr>
        <w:suppressAutoHyphens/>
        <w:autoSpaceDE w:val="0"/>
        <w:spacing w:after="120" w:line="240" w:lineRule="auto"/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</w:pPr>
      <w:r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  <w:t xml:space="preserve">                  </w:t>
      </w:r>
      <w:r w:rsidR="00137255" w:rsidRPr="00137255">
        <w:rPr>
          <w:rFonts w:ascii="Cambria" w:eastAsia="Times New Roman" w:hAnsi="Cambria" w:cs="Calibri"/>
          <w:b/>
          <w:bCs/>
          <w:iCs/>
          <w:color w:val="FF0000"/>
          <w:sz w:val="20"/>
          <w:szCs w:val="20"/>
          <w:lang w:eastAsia="zh-CN"/>
        </w:rPr>
        <w:t>Outil incontournable dans la Production Automatisée</w:t>
      </w:r>
    </w:p>
    <w:p w:rsidR="00907936" w:rsidRDefault="00FE50EA" w:rsidP="00137255">
      <w:pPr>
        <w:suppressAutoHyphens/>
        <w:autoSpaceDE w:val="0"/>
        <w:spacing w:after="120" w:line="240" w:lineRule="auto"/>
        <w:jc w:val="center"/>
        <w:rPr>
          <w:rFonts w:ascii="Cambria" w:eastAsia="Times New Roman" w:hAnsi="Cambria" w:cs="Calibri"/>
          <w:b/>
          <w:bCs/>
          <w:iCs/>
          <w:color w:val="FF0000"/>
          <w:sz w:val="44"/>
          <w:szCs w:val="44"/>
          <w:lang w:eastAsia="zh-CN"/>
        </w:rPr>
      </w:pPr>
      <w:r>
        <w:rPr>
          <w:rFonts w:ascii="Cambria" w:eastAsia="Times New Roman" w:hAnsi="Cambria" w:cs="Calibri"/>
          <w:b/>
          <w:bCs/>
          <w:iCs/>
          <w:color w:val="FF0000"/>
          <w:sz w:val="44"/>
          <w:szCs w:val="44"/>
          <w:lang w:eastAsia="zh-CN"/>
        </w:rPr>
        <w:t xml:space="preserve">               </w:t>
      </w:r>
      <w:r w:rsidR="00137255" w:rsidRPr="00137255">
        <w:rPr>
          <w:rFonts w:ascii="Cambria" w:eastAsia="Times New Roman" w:hAnsi="Cambria" w:cs="Calibri"/>
          <w:b/>
          <w:bCs/>
          <w:iCs/>
          <w:color w:val="FF0000"/>
          <w:sz w:val="44"/>
          <w:szCs w:val="44"/>
          <w:lang w:eastAsia="zh-CN"/>
        </w:rPr>
        <w:t>PROGRAMME</w:t>
      </w:r>
    </w:p>
    <w:p w:rsidR="00FE50EA" w:rsidRPr="00FE50EA" w:rsidRDefault="00FE50EA" w:rsidP="00137255">
      <w:pPr>
        <w:suppressAutoHyphens/>
        <w:autoSpaceDE w:val="0"/>
        <w:spacing w:after="120" w:line="240" w:lineRule="auto"/>
        <w:jc w:val="center"/>
        <w:rPr>
          <w:rFonts w:ascii="Cambria" w:eastAsia="Times New Roman" w:hAnsi="Cambria" w:cs="Calibri"/>
          <w:b/>
          <w:bCs/>
          <w:iCs/>
          <w:color w:val="FF0000"/>
          <w:sz w:val="18"/>
          <w:szCs w:val="18"/>
          <w:lang w:eastAsia="zh-CN"/>
        </w:rPr>
      </w:pPr>
    </w:p>
    <w:p w:rsidR="00A84F5E" w:rsidRDefault="0013725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579.75pt;margin-top:134pt;width:176.75pt;height:19pt;z-index:251802624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83">
              <w:txbxContent>
                <w:p w:rsidR="009D2DAD" w:rsidRPr="00E94B55" w:rsidRDefault="009E6910" w:rsidP="009D2DAD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 xml:space="preserve">Retour à </w:t>
                  </w:r>
                  <w:r w:rsidR="009D2DAD">
                    <w:rPr>
                      <w:b/>
                      <w:i/>
                      <w:sz w:val="18"/>
                      <w:szCs w:val="32"/>
                    </w:rPr>
                    <w:t xml:space="preserve"> l’ISET de Nabeul</w:t>
                  </w:r>
                </w:p>
                <w:p w:rsidR="009D2DAD" w:rsidRPr="00E94B55" w:rsidRDefault="009D2DAD" w:rsidP="009D2DAD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48.15pt;margin-top:134.15pt;width:176.75pt;height:39.75pt;z-index:251737088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37">
              <w:txbxContent>
                <w:p w:rsidR="00441D8E" w:rsidRPr="00E94B55" w:rsidRDefault="00F4370E" w:rsidP="00830A2D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M</w:t>
                  </w:r>
                  <w:r w:rsidR="00441D8E">
                    <w:rPr>
                      <w:b/>
                      <w:i/>
                      <w:sz w:val="18"/>
                      <w:szCs w:val="32"/>
                    </w:rPr>
                    <w:t>r</w:t>
                  </w:r>
                  <w:r w:rsidRPr="00E94B55">
                    <w:rPr>
                      <w:b/>
                      <w:i/>
                      <w:sz w:val="18"/>
                      <w:szCs w:val="32"/>
                    </w:rPr>
                    <w:t>.</w:t>
                  </w:r>
                  <w:r>
                    <w:rPr>
                      <w:b/>
                      <w:i/>
                      <w:sz w:val="18"/>
                      <w:szCs w:val="32"/>
                    </w:rPr>
                    <w:t xml:space="preserve"> </w:t>
                  </w:r>
                  <w:r w:rsidR="00441D8E">
                    <w:rPr>
                      <w:b/>
                      <w:i/>
                      <w:sz w:val="18"/>
                      <w:szCs w:val="32"/>
                    </w:rPr>
                    <w:t xml:space="preserve">LOUATI Hamouda : </w:t>
                  </w:r>
                  <w:r w:rsidR="00830A2D" w:rsidRPr="00381E61">
                    <w:rPr>
                      <w:b/>
                      <w:sz w:val="18"/>
                      <w:szCs w:val="32"/>
                    </w:rPr>
                    <w:t>L</w:t>
                  </w:r>
                  <w:r w:rsidR="00441D8E" w:rsidRPr="00381E61">
                    <w:rPr>
                      <w:b/>
                      <w:sz w:val="18"/>
                      <w:szCs w:val="32"/>
                    </w:rPr>
                    <w:t xml:space="preserve">a programmation par code G (ISO) (programmation point par point, cycle d’usinage, PGP et </w:t>
                  </w:r>
                  <w:r w:rsidR="00830A2D" w:rsidRPr="00381E61">
                    <w:rPr>
                      <w:b/>
                      <w:sz w:val="18"/>
                      <w:szCs w:val="32"/>
                    </w:rPr>
                    <w:t>paramétrée</w:t>
                  </w:r>
                  <w:r w:rsidR="00441D8E" w:rsidRPr="00381E61">
                    <w:rPr>
                      <w:b/>
                      <w:sz w:val="18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5" type="#_x0000_t202" style="position:absolute;margin-left:579.75pt;margin-top:194.85pt;width:176.75pt;height:19.85pt;z-index:25180467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85">
              <w:txbxContent>
                <w:p w:rsidR="009D2DAD" w:rsidRPr="00E94B55" w:rsidRDefault="009E6910" w:rsidP="009D2DAD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Clôture du séminaire</w:t>
                  </w:r>
                </w:p>
                <w:p w:rsidR="009D2DAD" w:rsidRPr="00E94B55" w:rsidRDefault="009D2DAD" w:rsidP="009D2DAD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0" type="#_x0000_t202" style="position:absolute;margin-left:316.8pt;margin-top:187.7pt;width:176.75pt;height:19pt;z-index:25178419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50">
              <w:txbxContent>
                <w:p w:rsidR="00907936" w:rsidRPr="00E94B55" w:rsidRDefault="00907936" w:rsidP="00907936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Déjeuner à l’hôtel</w:t>
                  </w:r>
                </w:p>
                <w:p w:rsidR="00907936" w:rsidRPr="00E94B55" w:rsidRDefault="00907936" w:rsidP="00907936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6" type="#_x0000_t202" style="position:absolute;margin-left:264.45pt;margin-top:211.75pt;width:47.65pt;height:18.15pt;z-index:251780096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46">
              <w:txbxContent>
                <w:p w:rsidR="00907936" w:rsidRPr="00355553" w:rsidRDefault="00907936" w:rsidP="009079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14H.00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202" style="position:absolute;margin-left:316.8pt;margin-top:211.75pt;width:176.75pt;height:19pt;z-index:251786240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52">
              <w:txbxContent>
                <w:p w:rsidR="00907936" w:rsidRPr="00E94B55" w:rsidRDefault="00907936" w:rsidP="00907936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Départ vers l’ISET de Nabeul</w:t>
                  </w:r>
                </w:p>
                <w:p w:rsidR="00907936" w:rsidRPr="00E94B55" w:rsidRDefault="00907936" w:rsidP="00907936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1" type="#_x0000_t202" style="position:absolute;margin-left:264.45pt;margin-top:187.7pt;width:47.65pt;height:19pt;z-index:251785216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51">
              <w:txbxContent>
                <w:p w:rsidR="00907936" w:rsidRPr="00714CCC" w:rsidRDefault="00907936" w:rsidP="009079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  <w:r w:rsidRPr="00714CCC">
                    <w:rPr>
                      <w:sz w:val="18"/>
                      <w:szCs w:val="18"/>
                    </w:rPr>
                    <w:t>H.00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.2pt;margin-top:181.1pt;width:47.65pt;height:17.95pt;z-index:251735040" o:regroupid="2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034">
              <w:txbxContent>
                <w:p w:rsidR="00F4370E" w:rsidRPr="00355553" w:rsidRDefault="00381E61" w:rsidP="00441D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11H.00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48.15pt;margin-top:181.1pt;width:176.75pt;height:18.15pt;z-index:251739136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39">
              <w:txbxContent>
                <w:p w:rsidR="00F4370E" w:rsidRPr="00E94B55" w:rsidRDefault="00F4370E" w:rsidP="00830A2D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Pause café</w:t>
                  </w:r>
                </w:p>
                <w:p w:rsidR="00F4370E" w:rsidRPr="00E94B55" w:rsidRDefault="00F4370E" w:rsidP="00F4370E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-4.2pt;margin-top:205.1pt;width:47.65pt;height:17.25pt;z-index:251744256" o:regroupid="2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048">
              <w:txbxContent>
                <w:p w:rsidR="00F4370E" w:rsidRPr="00355553" w:rsidRDefault="00F4370E" w:rsidP="00F4370E">
                  <w:pPr>
                    <w:rPr>
                      <w:sz w:val="18"/>
                      <w:szCs w:val="18"/>
                    </w:rPr>
                  </w:pPr>
                  <w:r w:rsidRPr="00355553">
                    <w:rPr>
                      <w:sz w:val="18"/>
                      <w:szCs w:val="18"/>
                    </w:rPr>
                    <w:t>1</w:t>
                  </w:r>
                  <w:r w:rsidR="00830A2D">
                    <w:rPr>
                      <w:sz w:val="18"/>
                      <w:szCs w:val="18"/>
                    </w:rPr>
                    <w:t>1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 w:rsidR="00381E61">
                    <w:rPr>
                      <w:sz w:val="18"/>
                      <w:szCs w:val="18"/>
                    </w:rPr>
                    <w:t>3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8" type="#_x0000_t202" style="position:absolute;margin-left:264.45pt;margin-top:237.35pt;width:47.65pt;height:19pt;z-index:251782144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48">
              <w:txbxContent>
                <w:p w:rsidR="00907936" w:rsidRPr="00355553" w:rsidRDefault="00907936" w:rsidP="00907936">
                  <w:pPr>
                    <w:rPr>
                      <w:sz w:val="18"/>
                      <w:szCs w:val="18"/>
                    </w:rPr>
                  </w:pPr>
                  <w:r w:rsidRPr="0035555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48.15pt;margin-top:252.1pt;width:176.75pt;height:19pt;z-index:251745280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49">
              <w:txbxContent>
                <w:p w:rsidR="00F4370E" w:rsidRPr="00E94B55" w:rsidRDefault="00F4370E" w:rsidP="00830A2D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Déjeuner</w:t>
                  </w:r>
                  <w:r w:rsidR="00300343">
                    <w:rPr>
                      <w:b/>
                      <w:i/>
                      <w:sz w:val="18"/>
                      <w:szCs w:val="32"/>
                    </w:rPr>
                    <w:t xml:space="preserve"> à l’hôtel</w:t>
                  </w:r>
                </w:p>
                <w:p w:rsidR="00F4370E" w:rsidRPr="00E94B55" w:rsidRDefault="00F4370E" w:rsidP="00F4370E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-4.2pt;margin-top:252.1pt;width:47.65pt;height:19pt;z-index:251746304" o:regroupid="2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050">
              <w:txbxContent>
                <w:p w:rsidR="00F4370E" w:rsidRPr="00714CCC" w:rsidRDefault="00830A2D" w:rsidP="00F437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  <w:r w:rsidR="00F4370E" w:rsidRPr="00714CCC">
                    <w:rPr>
                      <w:sz w:val="18"/>
                      <w:szCs w:val="18"/>
                    </w:rPr>
                    <w:t>H.00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-4.2pt;margin-top:276.15pt;width:47.65pt;height:18.15pt;z-index:251738112" o:regroupid="2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038">
              <w:txbxContent>
                <w:p w:rsidR="00F4370E" w:rsidRPr="00355553" w:rsidRDefault="00A84F5E" w:rsidP="00F437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0A2D">
                    <w:rPr>
                      <w:sz w:val="18"/>
                      <w:szCs w:val="18"/>
                    </w:rPr>
                    <w:t>4H.00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-4.2pt;margin-top:304.1pt;width:47.65pt;height:19pt;z-index:251742208" o:regroupid="2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046">
              <w:txbxContent>
                <w:p w:rsidR="00F4370E" w:rsidRPr="00355553" w:rsidRDefault="00F4370E" w:rsidP="00300343">
                  <w:pPr>
                    <w:rPr>
                      <w:sz w:val="18"/>
                      <w:szCs w:val="18"/>
                    </w:rPr>
                  </w:pPr>
                  <w:r w:rsidRPr="00355553">
                    <w:rPr>
                      <w:sz w:val="18"/>
                      <w:szCs w:val="18"/>
                    </w:rPr>
                    <w:t>1</w:t>
                  </w:r>
                  <w:r w:rsidR="00300343">
                    <w:rPr>
                      <w:sz w:val="18"/>
                      <w:szCs w:val="18"/>
                    </w:rPr>
                    <w:t>4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 w:rsidR="00300343">
                    <w:rPr>
                      <w:sz w:val="18"/>
                      <w:szCs w:val="18"/>
                    </w:rPr>
                    <w:t>3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4" type="#_x0000_t202" style="position:absolute;margin-left:316.8pt;margin-top:331.35pt;width:176.75pt;height:19.85pt;z-index:251788288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54">
              <w:txbxContent>
                <w:p w:rsidR="00907936" w:rsidRPr="00E94B55" w:rsidRDefault="00907936" w:rsidP="00907936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Retour à l’hôtel</w:t>
                  </w:r>
                </w:p>
                <w:p w:rsidR="00907936" w:rsidRPr="00E94B55" w:rsidRDefault="00907936" w:rsidP="00907936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48.15pt;margin-top:408.25pt;width:176.75pt;height:19.85pt;z-index:251751424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71">
              <w:txbxContent>
                <w:p w:rsidR="00773CD2" w:rsidRPr="00E94B55" w:rsidRDefault="00FE0582" w:rsidP="00FE0582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Retour à l’hôtel</w:t>
                  </w:r>
                </w:p>
                <w:p w:rsidR="00773CD2" w:rsidRPr="00E94B55" w:rsidRDefault="00773CD2" w:rsidP="00773CD2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5" type="#_x0000_t202" style="position:absolute;margin-left:575.05pt;margin-top:2.1pt;width:140.75pt;height:21.95pt;z-index:251794432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175">
              <w:txbxContent>
                <w:p w:rsidR="009D2DAD" w:rsidRPr="00191B12" w:rsidRDefault="009D2DAD" w:rsidP="009D2D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 29  Mai 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3" type="#_x0000_t202" style="position:absolute;margin-left:527.4pt;margin-top:32.9pt;width:47.65pt;height:17.25pt;z-index:251792384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73">
              <w:txbxContent>
                <w:p w:rsidR="009D2DAD" w:rsidRPr="00355553" w:rsidRDefault="009D2DAD" w:rsidP="009D2D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9" type="#_x0000_t202" style="position:absolute;margin-left:312.1pt;margin-top:2.1pt;width:117.05pt;height:21.95pt;z-index:251772928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139">
              <w:txbxContent>
                <w:p w:rsidR="00907936" w:rsidRPr="00191B12" w:rsidRDefault="00907936" w:rsidP="009079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Mardi 28  Mai 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202" style="position:absolute;margin-left:264.45pt;margin-top:32.9pt;width:47.65pt;height:17.25pt;z-index:251770880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37">
              <w:txbxContent>
                <w:p w:rsidR="00907936" w:rsidRPr="00355553" w:rsidRDefault="00907936" w:rsidP="009079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43.45pt;margin-top:2.1pt;width:110.6pt;height:21.95pt;z-index:251701248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068">
              <w:txbxContent>
                <w:p w:rsidR="00F4370E" w:rsidRPr="00191B12" w:rsidRDefault="00F4370E" w:rsidP="00F437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Lundi 27  </w:t>
                  </w:r>
                  <w:r w:rsidR="00A84F5E">
                    <w:rPr>
                      <w:sz w:val="24"/>
                      <w:szCs w:val="24"/>
                    </w:rPr>
                    <w:t>Mai 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8" type="#_x0000_t202" style="position:absolute;margin-left:316.8pt;margin-top:32.85pt;width:176.75pt;height:57.1pt;z-index:251771904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38">
              <w:txbxContent>
                <w:p w:rsidR="00907936" w:rsidRDefault="00907936" w:rsidP="0035124F">
                  <w:pPr>
                    <w:spacing w:after="0" w:line="240" w:lineRule="auto"/>
                    <w:jc w:val="center"/>
                    <w:rPr>
                      <w:rStyle w:val="lev"/>
                      <w:sz w:val="18"/>
                    </w:rPr>
                  </w:pPr>
                  <w:r w:rsidRPr="0035124F">
                    <w:rPr>
                      <w:rStyle w:val="lev"/>
                      <w:i/>
                      <w:sz w:val="18"/>
                    </w:rPr>
                    <w:t>Mr. M’HEMED Samir</w:t>
                  </w:r>
                  <w:r>
                    <w:rPr>
                      <w:rStyle w:val="lev"/>
                      <w:sz w:val="18"/>
                    </w:rPr>
                    <w:t> : Présentation de la FAO.</w:t>
                  </w:r>
                </w:p>
                <w:p w:rsidR="00907936" w:rsidRPr="008B5C66" w:rsidRDefault="00907936" w:rsidP="00907936">
                  <w:pPr>
                    <w:jc w:val="both"/>
                    <w:rPr>
                      <w:rStyle w:val="lev"/>
                      <w:sz w:val="18"/>
                    </w:rPr>
                  </w:pPr>
                  <w:r>
                    <w:rPr>
                      <w:rStyle w:val="lev"/>
                      <w:sz w:val="18"/>
                    </w:rPr>
                    <w:t xml:space="preserve">       </w:t>
                  </w:r>
                  <w:r w:rsidRPr="008B5C66">
                    <w:rPr>
                      <w:rStyle w:val="lev"/>
                      <w:sz w:val="18"/>
                    </w:rPr>
                    <w:t>Démarche FAO, applications fraisage 2D et 3D/ édition programme en code G.</w:t>
                  </w:r>
                </w:p>
                <w:p w:rsidR="00907936" w:rsidRDefault="00907936" w:rsidP="00907936">
                  <w:pPr>
                    <w:jc w:val="center"/>
                    <w:rPr>
                      <w:rStyle w:val="lev"/>
                      <w:sz w:val="18"/>
                    </w:rPr>
                  </w:pPr>
                </w:p>
                <w:p w:rsidR="00907936" w:rsidRPr="008B5C66" w:rsidRDefault="00907936" w:rsidP="00907936">
                  <w:pPr>
                    <w:jc w:val="both"/>
                    <w:rPr>
                      <w:rStyle w:val="lev"/>
                      <w:sz w:val="18"/>
                    </w:rPr>
                  </w:pPr>
                  <w:r>
                    <w:rPr>
                      <w:rStyle w:val="lev"/>
                      <w:sz w:val="18"/>
                    </w:rPr>
                    <w:t xml:space="preserve">       </w:t>
                  </w:r>
                  <w:r w:rsidRPr="008B5C66">
                    <w:rPr>
                      <w:rStyle w:val="lev"/>
                      <w:sz w:val="18"/>
                    </w:rPr>
                    <w:t>Démarche FAO, applications fraisage 2D et 3D/ édition programme en code G.</w:t>
                  </w:r>
                </w:p>
                <w:p w:rsidR="00907936" w:rsidRPr="00907936" w:rsidRDefault="00907936" w:rsidP="00907936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48.15pt;margin-top:32.85pt;width:176.75pt;height:22.45pt;z-index:251659264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27">
              <w:txbxContent>
                <w:p w:rsidR="00F4370E" w:rsidRDefault="00F4370E" w:rsidP="00830A2D">
                  <w:r w:rsidRPr="008F44B9">
                    <w:rPr>
                      <w:b/>
                      <w:i/>
                      <w:sz w:val="18"/>
                      <w:szCs w:val="34"/>
                    </w:rPr>
                    <w:t>Accueil et Inscription</w:t>
                  </w:r>
                  <w:r w:rsidR="00300343">
                    <w:rPr>
                      <w:b/>
                      <w:i/>
                      <w:sz w:val="18"/>
                      <w:szCs w:val="34"/>
                    </w:rPr>
                    <w:t xml:space="preserve"> à l’hôtel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4.2pt;margin-top:32.85pt;width:47.65pt;height:17.25pt;z-index:251658240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026">
              <w:txbxContent>
                <w:p w:rsidR="00F4370E" w:rsidRPr="00355553" w:rsidRDefault="00A84F5E" w:rsidP="00A84F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  <w:r w:rsidR="00F4370E"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F4370E"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9" type="#_x0000_t202" style="position:absolute;margin-left:527.4pt;margin-top:60.1pt;width:47.65pt;height:17.95pt;z-index:251808768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89">
              <w:txbxContent>
                <w:p w:rsidR="009D2DAD" w:rsidRPr="00355553" w:rsidRDefault="009D2DAD" w:rsidP="009D2D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09H.30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.2pt;margin-top:60.1pt;width:47.65pt;height:20pt;z-index:251729920" o:regroupid="2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028">
              <w:txbxContent>
                <w:p w:rsidR="00F4370E" w:rsidRPr="00355553" w:rsidRDefault="00830A2D" w:rsidP="00F437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  <w:r w:rsidR="00A84F5E">
                    <w:rPr>
                      <w:sz w:val="18"/>
                      <w:szCs w:val="18"/>
                    </w:rPr>
                    <w:t>H.3</w:t>
                  </w:r>
                  <w:r w:rsidR="00F4370E"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8.15pt;margin-top:60.1pt;width:176.75pt;height:29.85pt;z-index:251730944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29">
              <w:txbxContent>
                <w:p w:rsidR="00F4370E" w:rsidRPr="004E15D6" w:rsidRDefault="00F4370E" w:rsidP="00830A2D">
                  <w:pPr>
                    <w:rPr>
                      <w:b/>
                      <w:i/>
                      <w:sz w:val="18"/>
                      <w:szCs w:val="34"/>
                    </w:rPr>
                  </w:pPr>
                  <w:r>
                    <w:rPr>
                      <w:b/>
                      <w:i/>
                      <w:sz w:val="18"/>
                      <w:szCs w:val="34"/>
                    </w:rPr>
                    <w:t>Mot d’ouverture : M</w:t>
                  </w:r>
                  <w:r w:rsidR="00441D8E">
                    <w:rPr>
                      <w:b/>
                      <w:i/>
                      <w:sz w:val="18"/>
                      <w:szCs w:val="34"/>
                    </w:rPr>
                    <w:t>r</w:t>
                  </w:r>
                  <w:r>
                    <w:rPr>
                      <w:b/>
                      <w:i/>
                      <w:sz w:val="18"/>
                      <w:szCs w:val="34"/>
                    </w:rPr>
                    <w:t>. Foued LANDOLSI (Directeur de l’ISET de Nabeul)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3" type="#_x0000_t202" style="position:absolute;margin-left:264.45pt;margin-top:98.2pt;width:47.65pt;height:17.95pt;z-index:251777024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43">
              <w:txbxContent>
                <w:p w:rsidR="00907936" w:rsidRPr="00355553" w:rsidRDefault="00907936" w:rsidP="009079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11H.00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48.15pt;margin-top:95.2pt;width:176.75pt;height:33.35pt;z-index:251732992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31">
              <w:txbxContent>
                <w:p w:rsidR="00F4370E" w:rsidRDefault="00441D8E" w:rsidP="00830A2D">
                  <w:r w:rsidRPr="00FE0582">
                    <w:rPr>
                      <w:rStyle w:val="lev"/>
                      <w:i/>
                      <w:sz w:val="18"/>
                    </w:rPr>
                    <w:t xml:space="preserve">Mr. </w:t>
                  </w:r>
                  <w:r w:rsidR="00830A2D" w:rsidRPr="00FE0582">
                    <w:rPr>
                      <w:rStyle w:val="lev"/>
                      <w:i/>
                      <w:sz w:val="18"/>
                    </w:rPr>
                    <w:t>M’HEMED Samir</w:t>
                  </w:r>
                  <w:r w:rsidR="00830A2D">
                    <w:rPr>
                      <w:rStyle w:val="lev"/>
                      <w:sz w:val="18"/>
                    </w:rPr>
                    <w:t> : Présentation</w:t>
                  </w:r>
                  <w:r>
                    <w:rPr>
                      <w:rStyle w:val="lev"/>
                      <w:sz w:val="18"/>
                    </w:rPr>
                    <w:t xml:space="preserve"> du</w:t>
                  </w:r>
                  <w:r w:rsidR="00830A2D">
                    <w:rPr>
                      <w:rStyle w:val="lev"/>
                      <w:sz w:val="18"/>
                    </w:rPr>
                    <w:t xml:space="preserve"> programme du</w:t>
                  </w:r>
                  <w:r>
                    <w:rPr>
                      <w:rStyle w:val="lev"/>
                      <w:sz w:val="18"/>
                    </w:rPr>
                    <w:t xml:space="preserve"> séminaire.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202" style="position:absolute;margin-left:527.4pt;margin-top:107.35pt;width:47.65pt;height:19pt;z-index:251801600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82">
              <w:txbxContent>
                <w:p w:rsidR="009D2DAD" w:rsidRPr="00714CCC" w:rsidRDefault="009D2DAD" w:rsidP="009D2D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  <w:r w:rsidRPr="00714CCC">
                    <w:rPr>
                      <w:sz w:val="18"/>
                      <w:szCs w:val="18"/>
                    </w:rPr>
                    <w:t>H.00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7" type="#_x0000_t202" style="position:absolute;margin-left:316.8pt;margin-top:125.6pt;width:176.75pt;height:57.1pt;z-index:251791360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57">
              <w:txbxContent>
                <w:p w:rsidR="0035124F" w:rsidRDefault="0035124F" w:rsidP="0035124F">
                  <w:pPr>
                    <w:spacing w:after="0" w:line="240" w:lineRule="auto"/>
                    <w:jc w:val="center"/>
                    <w:rPr>
                      <w:rStyle w:val="lev"/>
                      <w:sz w:val="18"/>
                    </w:rPr>
                  </w:pPr>
                  <w:r w:rsidRPr="0035124F">
                    <w:rPr>
                      <w:rStyle w:val="lev"/>
                      <w:i/>
                      <w:sz w:val="18"/>
                    </w:rPr>
                    <w:t>Mr. M’HEMED Samir</w:t>
                  </w:r>
                  <w:r>
                    <w:rPr>
                      <w:rStyle w:val="lev"/>
                      <w:sz w:val="18"/>
                    </w:rPr>
                    <w:t> : Présentation de la FAO (suite).</w:t>
                  </w:r>
                </w:p>
                <w:p w:rsidR="0035124F" w:rsidRPr="008B5C66" w:rsidRDefault="0035124F" w:rsidP="0035124F">
                  <w:pPr>
                    <w:jc w:val="both"/>
                    <w:rPr>
                      <w:rStyle w:val="lev"/>
                      <w:sz w:val="18"/>
                    </w:rPr>
                  </w:pPr>
                  <w:r>
                    <w:rPr>
                      <w:rStyle w:val="lev"/>
                      <w:sz w:val="18"/>
                    </w:rPr>
                    <w:t xml:space="preserve">       </w:t>
                  </w:r>
                  <w:r w:rsidRPr="008B5C66">
                    <w:rPr>
                      <w:rStyle w:val="lev"/>
                      <w:sz w:val="18"/>
                    </w:rPr>
                    <w:t>Démarche FAO, applications fraisage 2D et 3D/ édition programme en code G.</w:t>
                  </w:r>
                </w:p>
                <w:p w:rsidR="0035124F" w:rsidRDefault="0035124F" w:rsidP="0035124F">
                  <w:pPr>
                    <w:jc w:val="center"/>
                    <w:rPr>
                      <w:rStyle w:val="lev"/>
                      <w:sz w:val="18"/>
                    </w:rPr>
                  </w:pPr>
                </w:p>
                <w:p w:rsidR="0035124F" w:rsidRPr="008B5C66" w:rsidRDefault="0035124F" w:rsidP="0035124F">
                  <w:pPr>
                    <w:jc w:val="both"/>
                    <w:rPr>
                      <w:rStyle w:val="lev"/>
                      <w:sz w:val="18"/>
                    </w:rPr>
                  </w:pPr>
                  <w:r>
                    <w:rPr>
                      <w:rStyle w:val="lev"/>
                      <w:sz w:val="18"/>
                    </w:rPr>
                    <w:t xml:space="preserve">       </w:t>
                  </w:r>
                  <w:r w:rsidRPr="008B5C66">
                    <w:rPr>
                      <w:rStyle w:val="lev"/>
                      <w:sz w:val="18"/>
                    </w:rPr>
                    <w:t>Démarche FAO, applications fraisage 2D et 3D/ édition programme en code G.</w:t>
                  </w:r>
                </w:p>
                <w:p w:rsidR="0035124F" w:rsidRPr="00907936" w:rsidRDefault="0035124F" w:rsidP="0035124F"/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margin-left:264.45pt;margin-top:125.6pt;width:47.65pt;height:17.25pt;z-index:251783168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49">
              <w:txbxContent>
                <w:p w:rsidR="00907936" w:rsidRPr="00355553" w:rsidRDefault="00907936" w:rsidP="00907936">
                  <w:pPr>
                    <w:rPr>
                      <w:sz w:val="18"/>
                      <w:szCs w:val="18"/>
                    </w:rPr>
                  </w:pPr>
                  <w:r w:rsidRPr="0035555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9" type="#_x0000_t202" style="position:absolute;margin-left:527.4pt;margin-top:161.8pt;width:47.65pt;height:19pt;z-index:251798528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79">
              <w:txbxContent>
                <w:p w:rsidR="009D2DAD" w:rsidRPr="00355553" w:rsidRDefault="009D2DAD" w:rsidP="009D2DAD">
                  <w:pPr>
                    <w:rPr>
                      <w:sz w:val="18"/>
                      <w:szCs w:val="18"/>
                    </w:rPr>
                  </w:pPr>
                  <w:r w:rsidRPr="0035555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</w:p>
    <w:p w:rsidR="00A84F5E" w:rsidRDefault="009D2DAD">
      <w:r>
        <w:rPr>
          <w:noProof/>
          <w:lang w:eastAsia="fr-FR"/>
        </w:rPr>
        <w:pict>
          <v:shape id="_x0000_s1188" type="#_x0000_t202" style="position:absolute;margin-left:579.75pt;margin-top:7.45pt;width:176.75pt;height:19pt;z-index:251807744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88">
              <w:txbxContent>
                <w:p w:rsidR="009D2DAD" w:rsidRPr="00E94B55" w:rsidRDefault="009D2DAD" w:rsidP="009D2DAD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Départ vers l’ISET de Nabeul</w:t>
                  </w:r>
                </w:p>
                <w:p w:rsidR="009D2DAD" w:rsidRPr="00E94B55" w:rsidRDefault="009D2DAD" w:rsidP="009D2DAD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75576" w:rsidRDefault="009D2DAD">
      <w:r>
        <w:rPr>
          <w:noProof/>
          <w:lang w:eastAsia="fr-FR"/>
        </w:rPr>
        <w:pict>
          <v:shape id="_x0000_s1187" type="#_x0000_t202" style="position:absolute;margin-left:579.75pt;margin-top:8.15pt;width:176.75pt;height:43.45pt;z-index:251806720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87">
              <w:txbxContent>
                <w:p w:rsidR="009D2DAD" w:rsidRPr="009E6910" w:rsidRDefault="009D2DAD" w:rsidP="009D2DAD">
                  <w:pPr>
                    <w:rPr>
                      <w:b/>
                      <w:sz w:val="18"/>
                      <w:szCs w:val="32"/>
                    </w:rPr>
                  </w:pPr>
                  <w:r w:rsidRPr="009E6910">
                    <w:rPr>
                      <w:b/>
                      <w:sz w:val="18"/>
                      <w:szCs w:val="32"/>
                    </w:rPr>
                    <w:t>Application FAO avancée  multiaxes  réalisée par les participants sur un autre exemple complexe.</w:t>
                  </w:r>
                </w:p>
                <w:p w:rsidR="009D2DAD" w:rsidRDefault="009D2DAD" w:rsidP="009D2DAD">
                  <w:pPr>
                    <w:rPr>
                      <w:rStyle w:val="lev"/>
                      <w:sz w:val="18"/>
                    </w:rPr>
                  </w:pPr>
                </w:p>
                <w:p w:rsidR="009D2DAD" w:rsidRPr="008B5C66" w:rsidRDefault="009D2DAD" w:rsidP="009D2DAD">
                  <w:pPr>
                    <w:jc w:val="both"/>
                    <w:rPr>
                      <w:rStyle w:val="lev"/>
                      <w:sz w:val="18"/>
                    </w:rPr>
                  </w:pPr>
                  <w:r>
                    <w:rPr>
                      <w:rStyle w:val="lev"/>
                      <w:sz w:val="18"/>
                    </w:rPr>
                    <w:t xml:space="preserve">       </w:t>
                  </w:r>
                  <w:r w:rsidRPr="008B5C66">
                    <w:rPr>
                      <w:rStyle w:val="lev"/>
                      <w:sz w:val="18"/>
                    </w:rPr>
                    <w:t>Démarche FAO, applications fraisage 2D et 3D/ édition programme en code G.</w:t>
                  </w:r>
                </w:p>
                <w:p w:rsidR="009D2DAD" w:rsidRPr="00907936" w:rsidRDefault="009D2DAD" w:rsidP="009D2DAD"/>
              </w:txbxContent>
            </v:textbox>
          </v:shape>
        </w:pict>
      </w:r>
    </w:p>
    <w:p w:rsidR="00075576" w:rsidRDefault="0035124F">
      <w:r>
        <w:rPr>
          <w:noProof/>
          <w:lang w:eastAsia="fr-FR"/>
        </w:rPr>
        <w:pict>
          <v:shape id="_x0000_s1147" type="#_x0000_t202" style="position:absolute;margin-left:316.8pt;margin-top:21.9pt;width:176.75pt;height:18.15pt;z-index:251781120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47">
              <w:txbxContent>
                <w:p w:rsidR="00907936" w:rsidRPr="00E94B55" w:rsidRDefault="00907936" w:rsidP="00907936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Pause café</w:t>
                  </w:r>
                </w:p>
                <w:p w:rsidR="00907936" w:rsidRPr="00E94B55" w:rsidRDefault="00907936" w:rsidP="00907936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75576" w:rsidRDefault="009E6910">
      <w:r>
        <w:rPr>
          <w:noProof/>
          <w:lang w:eastAsia="fr-FR"/>
        </w:rPr>
        <w:pict>
          <v:shape id="_x0000_s1181" type="#_x0000_t202" style="position:absolute;margin-left:579.75pt;margin-top:5.6pt;width:176.75pt;height:19pt;z-index:251800576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81">
              <w:txbxContent>
                <w:p w:rsidR="009D2DAD" w:rsidRPr="00E94B55" w:rsidRDefault="009D2DAD" w:rsidP="009D2DAD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 xml:space="preserve">Déjeuner dans un restaurant </w:t>
                  </w:r>
                  <w:r w:rsidR="00A6533D">
                    <w:rPr>
                      <w:b/>
                      <w:i/>
                      <w:sz w:val="18"/>
                      <w:szCs w:val="32"/>
                    </w:rPr>
                    <w:t>à Nabeul</w:t>
                  </w:r>
                </w:p>
                <w:p w:rsidR="009D2DAD" w:rsidRPr="00E94B55" w:rsidRDefault="009D2DAD" w:rsidP="009D2DAD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75576" w:rsidRDefault="009E6910">
      <w:r>
        <w:rPr>
          <w:noProof/>
          <w:lang w:eastAsia="fr-FR"/>
        </w:rPr>
        <w:pict>
          <v:shape id="_x0000_s1177" type="#_x0000_t202" style="position:absolute;margin-left:527.4pt;margin-top:7.65pt;width:47.65pt;height:18.15pt;z-index:251796480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77">
              <w:txbxContent>
                <w:p w:rsidR="009D2DAD" w:rsidRPr="00355553" w:rsidRDefault="009D2DAD" w:rsidP="009D2D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14H.00</w:t>
                  </w:r>
                </w:p>
              </w:txbxContent>
            </v:textbox>
          </v:shape>
        </w:pict>
      </w:r>
    </w:p>
    <w:p w:rsidR="00F003F3" w:rsidRDefault="00D474D3">
      <w:r>
        <w:rPr>
          <w:noProof/>
          <w:lang w:eastAsia="fr-FR"/>
        </w:rPr>
        <w:pict>
          <v:shape id="_x0000_s1184" type="#_x0000_t202" style="position:absolute;margin-left:579.75pt;margin-top:9.15pt;width:176.75pt;height:25.95pt;z-index:251803648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84">
              <w:txbxContent>
                <w:p w:rsidR="009D2DAD" w:rsidRPr="009E6910" w:rsidRDefault="00D474D3" w:rsidP="009E6910">
                  <w:pPr>
                    <w:jc w:val="both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sz w:val="18"/>
                      <w:szCs w:val="32"/>
                    </w:rPr>
                    <w:t>U</w:t>
                  </w:r>
                  <w:r w:rsidR="009E6910" w:rsidRPr="009E6910">
                    <w:rPr>
                      <w:b/>
                      <w:sz w:val="18"/>
                      <w:szCs w:val="32"/>
                    </w:rPr>
                    <w:t xml:space="preserve">sinage sur centre de fraisage SPINNER </w:t>
                  </w:r>
                </w:p>
              </w:txbxContent>
            </v:textbox>
          </v:shape>
        </w:pict>
      </w:r>
    </w:p>
    <w:p w:rsidR="00075576" w:rsidRDefault="00D474D3">
      <w:r>
        <w:rPr>
          <w:noProof/>
          <w:lang w:eastAsia="fr-FR"/>
        </w:rPr>
        <w:pict>
          <v:shape id="_x0000_s1186" type="#_x0000_t202" style="position:absolute;margin-left:527.4pt;margin-top:17.65pt;width:47.65pt;height:19pt;z-index:251805696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86">
              <w:txbxContent>
                <w:p w:rsidR="009D2DAD" w:rsidRPr="00355553" w:rsidRDefault="009D2DAD" w:rsidP="009D2D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D474D3">
                    <w:rPr>
                      <w:sz w:val="18"/>
                      <w:szCs w:val="18"/>
                    </w:rPr>
                    <w:t>7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 w:rsidR="00D474D3">
                    <w:rPr>
                      <w:sz w:val="18"/>
                      <w:szCs w:val="18"/>
                    </w:rPr>
                    <w:t>3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</w:p>
    <w:p w:rsidR="00075576" w:rsidRDefault="00381E61">
      <w:r>
        <w:rPr>
          <w:noProof/>
          <w:lang w:eastAsia="fr-FR"/>
        </w:rPr>
        <w:pict>
          <v:shape id="_x0000_s1035" type="#_x0000_t202" style="position:absolute;margin-left:48.15pt;margin-top:1.6pt;width:176.75pt;height:40pt;z-index:251736064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35">
              <w:txbxContent>
                <w:p w:rsidR="00F4370E" w:rsidRPr="00E94B55" w:rsidRDefault="00441D8E" w:rsidP="00381E61">
                  <w:pPr>
                    <w:spacing w:after="0" w:line="240" w:lineRule="auto"/>
                  </w:pPr>
                  <w:r>
                    <w:rPr>
                      <w:rStyle w:val="lev"/>
                      <w:sz w:val="18"/>
                    </w:rPr>
                    <w:t xml:space="preserve">Mr. M’HEMED Samir : Présentation de la programmation conversationnelle </w:t>
                  </w:r>
                  <w:r w:rsidR="00381E61">
                    <w:rPr>
                      <w:rStyle w:val="lev"/>
                      <w:sz w:val="18"/>
                    </w:rPr>
                    <w:t>(SoppMill…)</w:t>
                  </w:r>
                </w:p>
              </w:txbxContent>
            </v:textbox>
          </v:shape>
        </w:pict>
      </w:r>
    </w:p>
    <w:p w:rsidR="00075576" w:rsidRDefault="0035124F">
      <w:r>
        <w:rPr>
          <w:noProof/>
          <w:lang w:eastAsia="fr-FR"/>
        </w:rPr>
        <w:pict>
          <v:shape id="_x0000_s1153" type="#_x0000_t202" style="position:absolute;margin-left:316.8pt;margin-top:8.4pt;width:176.75pt;height:85.75pt;z-index:251787264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153">
              <w:txbxContent>
                <w:p w:rsidR="0035124F" w:rsidRDefault="0035124F" w:rsidP="0035124F">
                  <w:pPr>
                    <w:spacing w:after="0" w:line="240" w:lineRule="auto"/>
                    <w:jc w:val="both"/>
                    <w:rPr>
                      <w:rStyle w:val="lev"/>
                      <w:sz w:val="18"/>
                    </w:rPr>
                  </w:pPr>
                  <w:r w:rsidRPr="008B5C66">
                    <w:rPr>
                      <w:b/>
                      <w:i/>
                      <w:sz w:val="18"/>
                      <w:szCs w:val="32"/>
                    </w:rPr>
                    <w:t xml:space="preserve">Traitement d’un exemple d’une pièce complexe </w:t>
                  </w:r>
                  <w:r w:rsidRPr="008B5C66">
                    <w:rPr>
                      <w:rStyle w:val="lev"/>
                      <w:sz w:val="18"/>
                    </w:rPr>
                    <w:t xml:space="preserve">fraisage 2D et 3D sur un  logiciel de FAO, édition programme en code G, Liaison FAO/MOCN et usinage 3D sur centre de fraisage SPINNER </w:t>
                  </w:r>
                </w:p>
                <w:p w:rsidR="0035124F" w:rsidRPr="00435686" w:rsidRDefault="0035124F" w:rsidP="0035124F">
                  <w:pPr>
                    <w:spacing w:line="240" w:lineRule="auto"/>
                    <w:jc w:val="center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rStyle w:val="lev"/>
                      <w:sz w:val="18"/>
                    </w:rPr>
                    <w:t>Animé</w:t>
                  </w:r>
                  <w:r w:rsidRPr="00435686">
                    <w:rPr>
                      <w:rStyle w:val="lev"/>
                      <w:sz w:val="18"/>
                    </w:rPr>
                    <w:t xml:space="preserve"> par  Mr. M’HEMED Samir et </w:t>
                  </w:r>
                  <w:r>
                    <w:rPr>
                      <w:b/>
                      <w:i/>
                      <w:sz w:val="18"/>
                      <w:szCs w:val="32"/>
                    </w:rPr>
                    <w:t>Mr</w:t>
                  </w:r>
                  <w:r w:rsidRPr="00E94B55">
                    <w:rPr>
                      <w:b/>
                      <w:i/>
                      <w:sz w:val="18"/>
                      <w:szCs w:val="32"/>
                    </w:rPr>
                    <w:t>.</w:t>
                  </w:r>
                  <w:r>
                    <w:rPr>
                      <w:b/>
                      <w:i/>
                      <w:sz w:val="18"/>
                      <w:szCs w:val="32"/>
                    </w:rPr>
                    <w:t xml:space="preserve"> LOUATI Hamouda </w:t>
                  </w:r>
                </w:p>
                <w:p w:rsidR="0035124F" w:rsidRPr="008B5C66" w:rsidRDefault="0035124F" w:rsidP="0035124F">
                  <w:pPr>
                    <w:jc w:val="both"/>
                    <w:rPr>
                      <w:rStyle w:val="lev"/>
                      <w:sz w:val="18"/>
                    </w:rPr>
                  </w:pPr>
                </w:p>
                <w:p w:rsidR="00907936" w:rsidRPr="00435686" w:rsidRDefault="00907936" w:rsidP="00907936">
                  <w:r w:rsidRPr="00435686"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75576" w:rsidRDefault="00907936">
      <w:r>
        <w:rPr>
          <w:noProof/>
          <w:lang w:eastAsia="fr-FR"/>
        </w:rPr>
        <w:pict>
          <v:shape id="_x0000_s1051" type="#_x0000_t202" style="position:absolute;margin-left:48.15pt;margin-top:21.75pt;width:176.75pt;height:19pt;z-index:251747328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51">
              <w:txbxContent>
                <w:p w:rsidR="00F4370E" w:rsidRPr="00E94B55" w:rsidRDefault="00830A2D" w:rsidP="00FE0582">
                  <w:pPr>
                    <w:spacing w:line="240" w:lineRule="auto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b/>
                      <w:i/>
                      <w:sz w:val="18"/>
                      <w:szCs w:val="32"/>
                    </w:rPr>
                    <w:t>Départ vers l’</w:t>
                  </w:r>
                  <w:r w:rsidR="00300343">
                    <w:rPr>
                      <w:b/>
                      <w:i/>
                      <w:sz w:val="18"/>
                      <w:szCs w:val="32"/>
                    </w:rPr>
                    <w:t>ISET de Nabeul</w:t>
                  </w:r>
                </w:p>
                <w:p w:rsidR="00F4370E" w:rsidRPr="00E94B55" w:rsidRDefault="00F4370E" w:rsidP="00F4370E">
                  <w:r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75576" w:rsidRDefault="00907936">
      <w:r>
        <w:rPr>
          <w:noProof/>
          <w:lang w:eastAsia="fr-FR"/>
        </w:rPr>
        <w:pict>
          <v:shape id="_x0000_s1061" type="#_x0000_t202" style="position:absolute;margin-left:48.15pt;margin-top:24.25pt;width:176.75pt;height:99.3pt;z-index:251748352" o:regroupid="2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61">
              <w:txbxContent>
                <w:p w:rsidR="00435686" w:rsidRPr="00907936" w:rsidRDefault="00435686" w:rsidP="00907936">
                  <w:pPr>
                    <w:spacing w:after="0" w:line="240" w:lineRule="auto"/>
                    <w:rPr>
                      <w:rStyle w:val="lev"/>
                      <w:b w:val="0"/>
                      <w:i/>
                      <w:sz w:val="18"/>
                    </w:rPr>
                  </w:pPr>
                  <w:r w:rsidRPr="00907936">
                    <w:rPr>
                      <w:b/>
                      <w:i/>
                      <w:sz w:val="18"/>
                      <w:szCs w:val="32"/>
                    </w:rPr>
                    <w:t>Traitement d’un exemple d’une pièce complexe par les deux méthodes d</w:t>
                  </w:r>
                  <w:r w:rsidR="00907936">
                    <w:rPr>
                      <w:b/>
                      <w:i/>
                      <w:sz w:val="18"/>
                      <w:szCs w:val="32"/>
                    </w:rPr>
                    <w:t xml:space="preserve">e programmations (par code G et </w:t>
                  </w:r>
                  <w:r w:rsidRPr="00907936">
                    <w:rPr>
                      <w:rStyle w:val="lev"/>
                      <w:i/>
                      <w:sz w:val="18"/>
                    </w:rPr>
                    <w:t>conversationnelle –SoppMill-) : programmation, simulation et usinage sur les centres de fraisage NUM et SPINNER</w:t>
                  </w:r>
                </w:p>
                <w:p w:rsidR="00F4370E" w:rsidRPr="00435686" w:rsidRDefault="00435686" w:rsidP="00435686">
                  <w:pPr>
                    <w:spacing w:line="240" w:lineRule="auto"/>
                    <w:jc w:val="center"/>
                    <w:rPr>
                      <w:b/>
                      <w:i/>
                      <w:sz w:val="18"/>
                      <w:szCs w:val="32"/>
                    </w:rPr>
                  </w:pPr>
                  <w:r>
                    <w:rPr>
                      <w:rStyle w:val="lev"/>
                      <w:sz w:val="18"/>
                    </w:rPr>
                    <w:t>Animé</w:t>
                  </w:r>
                  <w:r w:rsidRPr="00435686">
                    <w:rPr>
                      <w:rStyle w:val="lev"/>
                      <w:sz w:val="18"/>
                    </w:rPr>
                    <w:t xml:space="preserve"> par  Mr. M’HEMED Samir et </w:t>
                  </w:r>
                  <w:r>
                    <w:rPr>
                      <w:b/>
                      <w:i/>
                      <w:sz w:val="18"/>
                      <w:szCs w:val="32"/>
                    </w:rPr>
                    <w:t>Mr</w:t>
                  </w:r>
                  <w:r w:rsidRPr="00E94B55">
                    <w:rPr>
                      <w:b/>
                      <w:i/>
                      <w:sz w:val="18"/>
                      <w:szCs w:val="32"/>
                    </w:rPr>
                    <w:t>.</w:t>
                  </w:r>
                  <w:r>
                    <w:rPr>
                      <w:b/>
                      <w:i/>
                      <w:sz w:val="18"/>
                      <w:szCs w:val="32"/>
                    </w:rPr>
                    <w:t xml:space="preserve"> LOUATI Hamouda </w:t>
                  </w:r>
                </w:p>
                <w:p w:rsidR="00F4370E" w:rsidRPr="00435686" w:rsidRDefault="00F4370E" w:rsidP="00F4370E">
                  <w:r w:rsidRPr="00435686">
                    <w:rPr>
                      <w:b/>
                      <w:i/>
                      <w:smallCaps/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75576" w:rsidRDefault="00075576"/>
    <w:p w:rsidR="00075576" w:rsidRDefault="0035124F">
      <w:r>
        <w:rPr>
          <w:noProof/>
          <w:lang w:eastAsia="fr-FR"/>
        </w:rPr>
        <w:pict>
          <v:shape id="_x0000_s1156" type="#_x0000_t202" style="position:absolute;margin-left:264.45pt;margin-top:1.5pt;width:47.65pt;height:19pt;z-index:251790336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56">
              <w:txbxContent>
                <w:p w:rsidR="00907936" w:rsidRPr="00355553" w:rsidRDefault="00907936" w:rsidP="009079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  <w:r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</w:p>
    <w:p w:rsidR="00075576" w:rsidRDefault="00075576"/>
    <w:p w:rsidR="00075576" w:rsidRDefault="00075576"/>
    <w:p w:rsidR="00075576" w:rsidRDefault="00907936">
      <w:r>
        <w:rPr>
          <w:noProof/>
          <w:lang w:eastAsia="fr-FR"/>
        </w:rPr>
        <w:pict>
          <v:shape id="_x0000_s1136" type="#_x0000_t202" style="position:absolute;margin-left:-4.2pt;margin-top:2.05pt;width:47.65pt;height:19pt;z-index:251769856" fillcolor="#92cddc" strokecolor="#4bacc6" strokeweight="1pt">
            <v:fill color2="#4bacc6" focusposition="1" focussize="" focus="50%" type="gradient"/>
            <v:shadow on="t" type="perspective" color="#205867" offset="1pt" offset2="-3pt"/>
            <v:textbox style="mso-next-textbox:#_x0000_s1136">
              <w:txbxContent>
                <w:p w:rsidR="00FE0582" w:rsidRPr="00355553" w:rsidRDefault="00907936" w:rsidP="00FE05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  <w:r w:rsidR="00FE0582" w:rsidRPr="00355553">
                    <w:rPr>
                      <w:sz w:val="18"/>
                      <w:szCs w:val="18"/>
                    </w:rPr>
                    <w:t>H.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FE0582" w:rsidRPr="00355553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</w:p>
    <w:sectPr w:rsidR="00075576" w:rsidSect="00137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73" w:rsidRDefault="00465073" w:rsidP="00075576">
      <w:pPr>
        <w:spacing w:after="0" w:line="240" w:lineRule="auto"/>
      </w:pPr>
      <w:r>
        <w:separator/>
      </w:r>
    </w:p>
  </w:endnote>
  <w:endnote w:type="continuationSeparator" w:id="1">
    <w:p w:rsidR="00465073" w:rsidRDefault="00465073" w:rsidP="0007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73" w:rsidRDefault="00465073" w:rsidP="00075576">
      <w:pPr>
        <w:spacing w:after="0" w:line="240" w:lineRule="auto"/>
      </w:pPr>
      <w:r>
        <w:separator/>
      </w:r>
    </w:p>
  </w:footnote>
  <w:footnote w:type="continuationSeparator" w:id="1">
    <w:p w:rsidR="00465073" w:rsidRDefault="00465073" w:rsidP="0007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7AD"/>
    <w:multiLevelType w:val="hybridMultilevel"/>
    <w:tmpl w:val="F6723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27"/>
    <w:rsid w:val="000723EB"/>
    <w:rsid w:val="00075576"/>
    <w:rsid w:val="00137255"/>
    <w:rsid w:val="0022711E"/>
    <w:rsid w:val="00300343"/>
    <w:rsid w:val="0035124F"/>
    <w:rsid w:val="00381E61"/>
    <w:rsid w:val="00435686"/>
    <w:rsid w:val="00441D8E"/>
    <w:rsid w:val="00465073"/>
    <w:rsid w:val="0050577E"/>
    <w:rsid w:val="0061613E"/>
    <w:rsid w:val="00701119"/>
    <w:rsid w:val="00773CD2"/>
    <w:rsid w:val="00830A2D"/>
    <w:rsid w:val="008B5C66"/>
    <w:rsid w:val="00907936"/>
    <w:rsid w:val="00963E27"/>
    <w:rsid w:val="009D2DAD"/>
    <w:rsid w:val="009E6910"/>
    <w:rsid w:val="00A6533D"/>
    <w:rsid w:val="00A84F5E"/>
    <w:rsid w:val="00CB0E78"/>
    <w:rsid w:val="00D474D3"/>
    <w:rsid w:val="00DE0B26"/>
    <w:rsid w:val="00F003F3"/>
    <w:rsid w:val="00F4370E"/>
    <w:rsid w:val="00FE0582"/>
    <w:rsid w:val="00F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4370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7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557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7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557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B5C6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9A1-92AB-4142-83A1-FAAF1CBB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Foued</cp:lastModifiedBy>
  <cp:revision>15</cp:revision>
  <dcterms:created xsi:type="dcterms:W3CDTF">2013-05-08T23:08:00Z</dcterms:created>
  <dcterms:modified xsi:type="dcterms:W3CDTF">2013-05-08T23:45:00Z</dcterms:modified>
</cp:coreProperties>
</file>